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bookmarkStart w:id="0" w:name="_GoBack"/>
    <w:bookmarkEnd w:id="0"/>
    <w:p w:rsidR="006D6397" w:rsidRPr="005D1B86" w:rsidRDefault="005D1B86" w:rsidP="005D1B86">
      <w:pPr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1118" wp14:editId="78CF9D02">
                <wp:simplePos x="0" y="0"/>
                <wp:positionH relativeFrom="column">
                  <wp:posOffset>707064</wp:posOffset>
                </wp:positionH>
                <wp:positionV relativeFrom="paragraph">
                  <wp:posOffset>-574158</wp:posOffset>
                </wp:positionV>
                <wp:extent cx="4125433" cy="7073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3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1FB8" w:rsidRPr="005D1B86" w:rsidRDefault="00531FB8" w:rsidP="004C63F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Saint John of God </w:t>
                            </w: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Community Mental Health </w:t>
                            </w:r>
                            <w:r w:rsidR="00D17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Services</w:t>
                            </w:r>
                            <w:r w:rsidR="00D171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Services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.65pt;margin-top:-45.2pt;width:324.8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" filled="f" stroked="f">
                <v:textbox>
                  <w:txbxContent>
                    <w:p w:rsidR="00531FB8" w:rsidRPr="005D1B86" w:rsidRDefault="00531FB8" w:rsidP="004C63F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Saint John of God </w:t>
                      </w: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Community Mental Health </w:t>
                      </w:r>
                      <w:r w:rsidR="00D171F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Services</w:t>
                      </w:r>
                      <w:r w:rsidR="00D171F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Services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D9D6A80" wp14:editId="0B0B80E7">
            <wp:simplePos x="0" y="0"/>
            <wp:positionH relativeFrom="column">
              <wp:posOffset>0</wp:posOffset>
            </wp:positionH>
            <wp:positionV relativeFrom="paragraph">
              <wp:posOffset>-584835</wp:posOffset>
            </wp:positionV>
            <wp:extent cx="711200" cy="71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OG logo 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A3" w:rsidRPr="005920C2" w:rsidRDefault="00026FA3" w:rsidP="006B6DF5">
      <w:pPr>
        <w:spacing w:after="0" w:line="360" w:lineRule="auto"/>
        <w:rPr>
          <w:rFonts w:ascii="Century Gothic" w:hAnsi="Century Gothic"/>
          <w:sz w:val="14"/>
          <w:szCs w:val="28"/>
        </w:rPr>
      </w:pPr>
      <w:proofErr w:type="spellStart"/>
      <w:r w:rsidRPr="005920C2">
        <w:rPr>
          <w:rFonts w:ascii="Century Gothic" w:hAnsi="Century Gothic"/>
          <w:b/>
          <w:sz w:val="14"/>
          <w:szCs w:val="28"/>
        </w:rPr>
        <w:t>Lucena</w:t>
      </w:r>
      <w:proofErr w:type="spellEnd"/>
      <w:r w:rsidRPr="005920C2">
        <w:rPr>
          <w:rFonts w:ascii="Century Gothic" w:hAnsi="Century Gothic"/>
          <w:b/>
          <w:sz w:val="14"/>
          <w:szCs w:val="28"/>
        </w:rPr>
        <w:t xml:space="preserve"> Clinic Services </w:t>
      </w:r>
      <w:r w:rsidRPr="005920C2">
        <w:rPr>
          <w:rFonts w:ascii="Century Gothic" w:hAnsi="Century Gothic"/>
          <w:sz w:val="14"/>
          <w:szCs w:val="28"/>
        </w:rPr>
        <w:t>are pleased to host th</w:t>
      </w:r>
      <w:r w:rsidR="005D1B86" w:rsidRPr="005920C2">
        <w:rPr>
          <w:rFonts w:ascii="Century Gothic" w:hAnsi="Century Gothic"/>
          <w:sz w:val="14"/>
          <w:szCs w:val="28"/>
        </w:rPr>
        <w:t xml:space="preserve">e following </w:t>
      </w:r>
      <w:r w:rsidRPr="005920C2">
        <w:rPr>
          <w:rFonts w:ascii="Century Gothic" w:hAnsi="Century Gothic"/>
          <w:sz w:val="14"/>
          <w:szCs w:val="28"/>
        </w:rPr>
        <w:t>training course</w:t>
      </w:r>
      <w:r w:rsidR="00533C9F" w:rsidRPr="005920C2">
        <w:rPr>
          <w:rFonts w:ascii="Century Gothic" w:hAnsi="Century Gothic"/>
          <w:sz w:val="14"/>
          <w:szCs w:val="28"/>
        </w:rPr>
        <w:t>:</w:t>
      </w:r>
    </w:p>
    <w:p w:rsidR="00FF2767" w:rsidRPr="005920C2" w:rsidRDefault="00BD6A2C" w:rsidP="00317095">
      <w:pPr>
        <w:spacing w:after="0" w:line="360" w:lineRule="auto"/>
        <w:jc w:val="center"/>
        <w:rPr>
          <w:rFonts w:ascii="Century Gothic" w:eastAsia="Times New Roman" w:hAnsi="Century Gothic" w:cs="Arial"/>
          <w:b/>
          <w:color w:val="FFFF00"/>
          <w:sz w:val="32"/>
          <w:szCs w:val="28"/>
          <w:lang w:eastAsia="en-IE"/>
        </w:rPr>
      </w:pPr>
      <w:proofErr w:type="gramStart"/>
      <w:r w:rsidRPr="005920C2">
        <w:rPr>
          <w:rFonts w:ascii="Century Gothic" w:eastAsia="Times New Roman" w:hAnsi="Century Gothic" w:cs="Arial"/>
          <w:b/>
          <w:color w:val="FFFF00"/>
          <w:sz w:val="32"/>
          <w:szCs w:val="28"/>
          <w:highlight w:val="darkBlue"/>
          <w:lang w:eastAsia="en-IE"/>
        </w:rPr>
        <w:t>Incorporation of Everyday Sensible Living into Overall Mental Health Treatment</w:t>
      </w:r>
      <w:r w:rsidR="0078757A" w:rsidRPr="005920C2">
        <w:rPr>
          <w:rFonts w:ascii="Century Gothic" w:eastAsia="Times New Roman" w:hAnsi="Century Gothic" w:cs="Arial"/>
          <w:b/>
          <w:color w:val="FFFF00"/>
          <w:sz w:val="32"/>
          <w:szCs w:val="28"/>
          <w:highlight w:val="darkBlue"/>
          <w:lang w:eastAsia="en-IE"/>
        </w:rPr>
        <w:t>.</w:t>
      </w:r>
      <w:proofErr w:type="gramEnd"/>
      <w:r w:rsidR="0078757A" w:rsidRPr="005920C2">
        <w:rPr>
          <w:rFonts w:ascii="Century Gothic" w:eastAsia="Times New Roman" w:hAnsi="Century Gothic" w:cs="Arial"/>
          <w:b/>
          <w:color w:val="FFFF00"/>
          <w:sz w:val="32"/>
          <w:szCs w:val="28"/>
          <w:lang w:eastAsia="en-IE"/>
        </w:rPr>
        <w:t xml:space="preserve"> </w:t>
      </w:r>
    </w:p>
    <w:p w:rsidR="00495AB4" w:rsidRPr="005920C2" w:rsidRDefault="0078757A" w:rsidP="006B6DF5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</w:pPr>
      <w:r w:rsidRPr="005920C2"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  <w:t xml:space="preserve">Organised by </w:t>
      </w:r>
      <w:proofErr w:type="spellStart"/>
      <w:r w:rsidRPr="005920C2"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  <w:t>Prof.</w:t>
      </w:r>
      <w:proofErr w:type="spellEnd"/>
      <w:r w:rsidRPr="005920C2"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  <w:t xml:space="preserve"> Fiona McNicholas</w:t>
      </w:r>
    </w:p>
    <w:p w:rsidR="00317095" w:rsidRPr="005920C2" w:rsidRDefault="00317095" w:rsidP="005920C2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lang w:eastAsia="en-IE"/>
        </w:rPr>
      </w:pPr>
      <w:r w:rsidRPr="005920C2">
        <w:rPr>
          <w:rFonts w:eastAsia="Times New Roman" w:cstheme="minorHAnsi"/>
          <w:bCs/>
          <w:color w:val="000000"/>
          <w:kern w:val="28"/>
          <w:sz w:val="20"/>
          <w:lang w:eastAsia="en-IE"/>
        </w:rPr>
        <w:t xml:space="preserve">Consultant Child &amp; Adolescent Psychiatrist, </w:t>
      </w:r>
      <w:proofErr w:type="spellStart"/>
      <w:r w:rsidRPr="005920C2">
        <w:rPr>
          <w:rFonts w:eastAsia="Times New Roman" w:cstheme="minorHAnsi"/>
          <w:bCs/>
          <w:color w:val="000000"/>
          <w:kern w:val="28"/>
          <w:sz w:val="20"/>
          <w:lang w:eastAsia="en-IE"/>
        </w:rPr>
        <w:t>Lucena</w:t>
      </w:r>
      <w:proofErr w:type="spellEnd"/>
      <w:r w:rsidRPr="005920C2">
        <w:rPr>
          <w:rFonts w:eastAsia="Times New Roman" w:cstheme="minorHAnsi"/>
          <w:bCs/>
          <w:color w:val="000000"/>
          <w:kern w:val="28"/>
          <w:sz w:val="20"/>
          <w:lang w:eastAsia="en-IE"/>
        </w:rPr>
        <w:t xml:space="preserve"> Clinic/UCD/Our Lady’s Children’s Hospital, </w:t>
      </w:r>
      <w:proofErr w:type="spellStart"/>
      <w:r w:rsidRPr="005920C2">
        <w:rPr>
          <w:rFonts w:eastAsia="Times New Roman" w:cstheme="minorHAnsi"/>
          <w:bCs/>
          <w:color w:val="000000"/>
          <w:kern w:val="28"/>
          <w:sz w:val="20"/>
          <w:lang w:eastAsia="en-IE"/>
        </w:rPr>
        <w:t>Crumlin</w:t>
      </w:r>
      <w:proofErr w:type="spellEnd"/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28"/>
      </w:tblGrid>
      <w:tr w:rsidR="002C4018" w:rsidRPr="005920C2" w:rsidTr="001D4A33">
        <w:tc>
          <w:tcPr>
            <w:tcW w:w="103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13140D" w:rsidRPr="005920C2" w:rsidRDefault="002C4018" w:rsidP="006B6DF5">
            <w:pPr>
              <w:spacing w:after="0" w:line="360" w:lineRule="auto"/>
              <w:rPr>
                <w:rFonts w:ascii="Calibri" w:hAnsi="Calibri"/>
                <w:b/>
                <w:sz w:val="16"/>
              </w:rPr>
            </w:pPr>
            <w:r w:rsidRPr="005920C2">
              <w:rPr>
                <w:rFonts w:ascii="Calibri" w:hAnsi="Calibri"/>
                <w:b/>
                <w:sz w:val="16"/>
              </w:rPr>
              <w:t xml:space="preserve">Morning Session: </w:t>
            </w:r>
          </w:p>
        </w:tc>
      </w:tr>
      <w:tr w:rsidR="002C4018" w:rsidRPr="005920C2" w:rsidTr="005920C2">
        <w:tc>
          <w:tcPr>
            <w:tcW w:w="5529" w:type="dxa"/>
            <w:shd w:val="clear" w:color="auto" w:fill="D9D9D9"/>
          </w:tcPr>
          <w:p w:rsidR="00294021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9.00-9.15</w:t>
            </w:r>
            <w:r w:rsidR="00EF6929" w:rsidRPr="005920C2">
              <w:rPr>
                <w:rFonts w:ascii="Calibri" w:hAnsi="Calibri"/>
                <w:sz w:val="16"/>
              </w:rPr>
              <w:t>am</w:t>
            </w:r>
          </w:p>
          <w:p w:rsidR="0013766C" w:rsidRPr="005920C2" w:rsidRDefault="00FE070E" w:rsidP="00317095">
            <w:pPr>
              <w:spacing w:after="0" w:line="360" w:lineRule="auto"/>
              <w:rPr>
                <w:rFonts w:ascii="Calibri" w:hAnsi="Calibr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Prof.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McNicholas</w:t>
            </w:r>
          </w:p>
        </w:tc>
        <w:tc>
          <w:tcPr>
            <w:tcW w:w="4828" w:type="dxa"/>
            <w:shd w:val="clear" w:color="auto" w:fill="D9D9D9"/>
          </w:tcPr>
          <w:p w:rsidR="006B6DF5" w:rsidRPr="005920C2" w:rsidRDefault="002C4018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 </w:t>
            </w:r>
            <w:r w:rsidR="0013766C" w:rsidRPr="005920C2">
              <w:rPr>
                <w:rFonts w:ascii="Calibri" w:hAnsi="Calibri"/>
                <w:sz w:val="16"/>
              </w:rPr>
              <w:t>Introduction</w:t>
            </w:r>
          </w:p>
          <w:p w:rsidR="002C4018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2C4018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6B6DF5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9.15-10.15</w:t>
            </w:r>
            <w:r w:rsidR="00EF6929" w:rsidRPr="005920C2">
              <w:rPr>
                <w:rFonts w:ascii="Calibri" w:hAnsi="Calibri"/>
                <w:sz w:val="16"/>
              </w:rPr>
              <w:t>am</w:t>
            </w:r>
          </w:p>
          <w:p w:rsidR="0013766C" w:rsidRPr="005920C2" w:rsidRDefault="00957713" w:rsidP="005920C2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Louise Burke, </w:t>
            </w:r>
            <w:r w:rsidRPr="005920C2">
              <w:rPr>
                <w:rFonts w:cstheme="minorHAnsi"/>
                <w:sz w:val="16"/>
              </w:rPr>
              <w:t xml:space="preserve">Nutritional Therapist.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147177" w:rsidRPr="005920C2" w:rsidRDefault="00147177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Nutrition – </w:t>
            </w:r>
            <w:r w:rsidR="00005582" w:rsidRPr="005920C2">
              <w:rPr>
                <w:rFonts w:ascii="Calibri" w:hAnsi="Calibri"/>
                <w:sz w:val="16"/>
              </w:rPr>
              <w:t>“T</w:t>
            </w:r>
            <w:r w:rsidRPr="005920C2">
              <w:rPr>
                <w:rFonts w:ascii="Calibri" w:hAnsi="Calibri"/>
                <w:sz w:val="16"/>
              </w:rPr>
              <w:t>he importance of Nutrition for Health</w:t>
            </w:r>
            <w:r w:rsidR="0006329D" w:rsidRPr="005920C2">
              <w:rPr>
                <w:rFonts w:ascii="Calibri" w:hAnsi="Calibri"/>
                <w:sz w:val="16"/>
              </w:rPr>
              <w:t>”</w:t>
            </w:r>
            <w:r w:rsidRPr="005920C2">
              <w:rPr>
                <w:rFonts w:ascii="Calibri" w:hAnsi="Calibri"/>
                <w:sz w:val="16"/>
              </w:rPr>
              <w:t xml:space="preserve"> </w:t>
            </w:r>
          </w:p>
          <w:p w:rsidR="006B6DF5" w:rsidRPr="005920C2" w:rsidRDefault="006B6DF5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</w:p>
        </w:tc>
      </w:tr>
      <w:tr w:rsidR="0013766C" w:rsidRPr="005920C2" w:rsidTr="005920C2">
        <w:tc>
          <w:tcPr>
            <w:tcW w:w="5529" w:type="dxa"/>
            <w:shd w:val="clear" w:color="auto" w:fill="D9D9D9"/>
          </w:tcPr>
          <w:p w:rsidR="0013766C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10.15-10.45</w:t>
            </w:r>
            <w:r w:rsidR="00EF6929" w:rsidRPr="005920C2">
              <w:rPr>
                <w:rFonts w:ascii="Calibri" w:hAnsi="Calibri"/>
                <w:sz w:val="16"/>
              </w:rPr>
              <w:t>am</w:t>
            </w:r>
          </w:p>
          <w:p w:rsidR="0013766C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Aisling Mulligan</w:t>
            </w:r>
            <w:r w:rsidR="00957713" w:rsidRPr="005920C2">
              <w:rPr>
                <w:rFonts w:ascii="Calibri" w:hAnsi="Calibri"/>
                <w:sz w:val="16"/>
              </w:rPr>
              <w:t xml:space="preserve">, </w:t>
            </w:r>
            <w:r w:rsidR="00957713" w:rsidRPr="005920C2">
              <w:rPr>
                <w:rFonts w:cstheme="minorHAnsi"/>
                <w:sz w:val="16"/>
              </w:rPr>
              <w:t xml:space="preserve">Consultant </w:t>
            </w:r>
            <w:r w:rsidR="005920C2" w:rsidRPr="005920C2">
              <w:rPr>
                <w:rFonts w:ascii="Calibri" w:hAnsi="Calibri"/>
                <w:sz w:val="16"/>
              </w:rPr>
              <w:t xml:space="preserve"> &amp; </w:t>
            </w:r>
            <w:r w:rsidR="005920C2" w:rsidRPr="005920C2">
              <w:rPr>
                <w:rFonts w:cstheme="minorHAnsi"/>
                <w:sz w:val="16"/>
                <w:lang w:val="en"/>
              </w:rPr>
              <w:t>Associate Professor</w:t>
            </w:r>
            <w:r w:rsidR="005920C2" w:rsidRPr="005920C2">
              <w:rPr>
                <w:rFonts w:ascii="Calibri" w:hAnsi="Calibri"/>
                <w:sz w:val="16"/>
              </w:rPr>
              <w:t xml:space="preserve">, </w:t>
            </w:r>
            <w:proofErr w:type="spellStart"/>
            <w:r w:rsidR="005920C2"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="005920C2" w:rsidRPr="005920C2">
              <w:rPr>
                <w:rFonts w:ascii="Calibri" w:hAnsi="Calibri"/>
                <w:sz w:val="16"/>
              </w:rPr>
              <w:t xml:space="preserve"> Tara Rudd, Registrar </w:t>
            </w:r>
            <w:r w:rsidR="00957713" w:rsidRPr="005920C2">
              <w:rPr>
                <w:rFonts w:cstheme="minorHAnsi"/>
                <w:sz w:val="16"/>
              </w:rPr>
              <w:t xml:space="preserve">Child &amp; Adolescent Psychiatrist, DNCC </w:t>
            </w:r>
            <w:r w:rsidR="005920C2" w:rsidRPr="005920C2">
              <w:rPr>
                <w:rFonts w:cstheme="minorHAnsi"/>
                <w:sz w:val="16"/>
              </w:rPr>
              <w:t>&amp; UCD</w:t>
            </w:r>
          </w:p>
        </w:tc>
        <w:tc>
          <w:tcPr>
            <w:tcW w:w="4828" w:type="dxa"/>
            <w:shd w:val="clear" w:color="auto" w:fill="D9D9D9"/>
          </w:tcPr>
          <w:p w:rsidR="0013766C" w:rsidRPr="005920C2" w:rsidRDefault="00CF3B85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“</w:t>
            </w:r>
            <w:r w:rsidR="007000A0" w:rsidRPr="005920C2">
              <w:rPr>
                <w:rFonts w:ascii="Calibri" w:hAnsi="Calibri"/>
                <w:sz w:val="16"/>
              </w:rPr>
              <w:t>I</w:t>
            </w:r>
            <w:r w:rsidRPr="005920C2">
              <w:rPr>
                <w:rFonts w:ascii="Calibri" w:hAnsi="Calibri"/>
                <w:sz w:val="16"/>
              </w:rPr>
              <w:t>s there a place for art Child Art P</w:t>
            </w:r>
            <w:r w:rsidR="0013766C" w:rsidRPr="005920C2">
              <w:rPr>
                <w:rFonts w:ascii="Calibri" w:hAnsi="Calibri"/>
                <w:sz w:val="16"/>
              </w:rPr>
              <w:t>sychotherapy in CAMHS</w:t>
            </w:r>
            <w:r w:rsidRPr="005920C2">
              <w:rPr>
                <w:rFonts w:ascii="Calibri" w:hAnsi="Calibri"/>
                <w:sz w:val="16"/>
              </w:rPr>
              <w:t xml:space="preserve"> – systematic review of the evidence?” </w:t>
            </w:r>
          </w:p>
        </w:tc>
      </w:tr>
      <w:tr w:rsidR="002C4018" w:rsidRPr="005920C2" w:rsidTr="005920C2">
        <w:tc>
          <w:tcPr>
            <w:tcW w:w="5529" w:type="dxa"/>
            <w:shd w:val="clear" w:color="auto" w:fill="D9D9D9"/>
          </w:tcPr>
          <w:p w:rsidR="002C4018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10.45 -11.15</w:t>
            </w:r>
          </w:p>
        </w:tc>
        <w:tc>
          <w:tcPr>
            <w:tcW w:w="4828" w:type="dxa"/>
            <w:shd w:val="clear" w:color="auto" w:fill="D9D9D9"/>
          </w:tcPr>
          <w:p w:rsidR="002C4018" w:rsidRPr="005920C2" w:rsidRDefault="002C4018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Break</w:t>
            </w:r>
          </w:p>
        </w:tc>
      </w:tr>
      <w:tr w:rsidR="002C4018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2C4018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11.15-11.45</w:t>
            </w:r>
            <w:r w:rsidR="00EF6929" w:rsidRPr="005920C2">
              <w:rPr>
                <w:rFonts w:ascii="Calibri" w:hAnsi="Calibri"/>
                <w:sz w:val="16"/>
              </w:rPr>
              <w:t>am</w:t>
            </w:r>
          </w:p>
          <w:p w:rsidR="0013766C" w:rsidRPr="005920C2" w:rsidRDefault="0013766C" w:rsidP="005920C2">
            <w:pPr>
              <w:spacing w:after="0" w:line="360" w:lineRule="auto"/>
              <w:rPr>
                <w:rFonts w:ascii="Calibri" w:hAnsi="Calibr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Aisling Mulligan</w:t>
            </w:r>
            <w:r w:rsidR="00957713" w:rsidRPr="005920C2">
              <w:rPr>
                <w:rFonts w:ascii="Calibri" w:hAnsi="Calibri"/>
                <w:sz w:val="16"/>
              </w:rPr>
              <w:t xml:space="preserve"> &amp; </w:t>
            </w:r>
            <w:proofErr w:type="spellStart"/>
            <w:r w:rsidR="00957713"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="00957713" w:rsidRPr="005920C2">
              <w:rPr>
                <w:rFonts w:ascii="Calibri" w:hAnsi="Calibri"/>
                <w:sz w:val="16"/>
              </w:rPr>
              <w:t xml:space="preserve"> Lara Nelson Healy , </w:t>
            </w:r>
            <w:r w:rsidR="005920C2" w:rsidRPr="005920C2">
              <w:rPr>
                <w:rFonts w:ascii="Calibri" w:hAnsi="Calibri"/>
                <w:sz w:val="16"/>
              </w:rPr>
              <w:t xml:space="preserve">SR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2C4018" w:rsidRPr="005920C2" w:rsidRDefault="00CF3B85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“Should we prescribe </w:t>
            </w:r>
            <w:r w:rsidR="0013766C" w:rsidRPr="005920C2">
              <w:rPr>
                <w:rFonts w:ascii="Calibri" w:hAnsi="Calibri"/>
                <w:sz w:val="16"/>
              </w:rPr>
              <w:t>Exercise</w:t>
            </w:r>
            <w:r w:rsidRPr="005920C2">
              <w:rPr>
                <w:rFonts w:ascii="Calibri" w:hAnsi="Calibri"/>
                <w:sz w:val="16"/>
              </w:rPr>
              <w:t xml:space="preserve"> to CAMHS patients?” </w:t>
            </w:r>
          </w:p>
        </w:tc>
      </w:tr>
      <w:tr w:rsidR="002C4018" w:rsidRPr="005920C2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2C4018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11</w:t>
            </w:r>
            <w:r w:rsidR="00D171F1" w:rsidRPr="005920C2">
              <w:rPr>
                <w:rFonts w:ascii="Calibri" w:hAnsi="Calibri"/>
                <w:sz w:val="16"/>
              </w:rPr>
              <w:t>.</w:t>
            </w:r>
            <w:r w:rsidRPr="005920C2">
              <w:rPr>
                <w:rFonts w:ascii="Calibri" w:hAnsi="Calibri"/>
                <w:sz w:val="16"/>
              </w:rPr>
              <w:t>45</w:t>
            </w:r>
            <w:r w:rsidR="002C4018" w:rsidRPr="005920C2">
              <w:rPr>
                <w:rFonts w:ascii="Calibri" w:hAnsi="Calibri"/>
                <w:sz w:val="16"/>
              </w:rPr>
              <w:t>-1</w:t>
            </w:r>
            <w:r w:rsidR="00147177" w:rsidRPr="005920C2">
              <w:rPr>
                <w:rFonts w:ascii="Calibri" w:hAnsi="Calibri"/>
                <w:sz w:val="16"/>
              </w:rPr>
              <w:t>2.2</w:t>
            </w:r>
            <w:r w:rsidRPr="005920C2">
              <w:rPr>
                <w:rFonts w:ascii="Calibri" w:hAnsi="Calibri"/>
                <w:sz w:val="16"/>
              </w:rPr>
              <w:t>5</w:t>
            </w:r>
            <w:r w:rsidR="002C4018" w:rsidRPr="005920C2">
              <w:rPr>
                <w:rFonts w:ascii="Calibri" w:hAnsi="Calibri"/>
                <w:sz w:val="16"/>
              </w:rPr>
              <w:t>pm</w:t>
            </w:r>
          </w:p>
          <w:p w:rsidR="0013766C" w:rsidRPr="005920C2" w:rsidRDefault="00881060" w:rsidP="005920C2">
            <w:pPr>
              <w:spacing w:after="0" w:line="360" w:lineRule="auto"/>
              <w:jc w:val="both"/>
              <w:rPr>
                <w:rFonts w:cstheme="minorHAnsi"/>
                <w:iCs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Elizabeth Barrett, </w:t>
            </w:r>
            <w:r w:rsidR="00697523" w:rsidRPr="005920C2">
              <w:rPr>
                <w:rFonts w:cstheme="minorHAnsi"/>
                <w:sz w:val="16"/>
                <w:lang w:val="en"/>
              </w:rPr>
              <w:t xml:space="preserve">Consultant </w:t>
            </w:r>
            <w:r w:rsidR="005920C2" w:rsidRPr="005920C2">
              <w:rPr>
                <w:rFonts w:cstheme="minorHAnsi"/>
                <w:sz w:val="16"/>
                <w:lang w:val="en"/>
              </w:rPr>
              <w:t>&amp;</w:t>
            </w:r>
            <w:r w:rsidRPr="005920C2">
              <w:rPr>
                <w:rFonts w:cstheme="minorHAnsi"/>
                <w:sz w:val="16"/>
                <w:lang w:val="en"/>
              </w:rPr>
              <w:t xml:space="preserve"> Associate Professor </w:t>
            </w:r>
            <w:r w:rsidR="005920C2" w:rsidRPr="005920C2">
              <w:rPr>
                <w:rFonts w:cstheme="minorHAnsi"/>
                <w:sz w:val="16"/>
                <w:lang w:val="en"/>
              </w:rPr>
              <w:t>Temple St, &amp; UCD</w:t>
            </w:r>
            <w:r w:rsidRPr="005920C2">
              <w:rPr>
                <w:rFonts w:cstheme="minorHAnsi"/>
                <w:sz w:val="16"/>
                <w:lang w:val="en"/>
              </w:rPr>
              <w:t>.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4226DD" w:rsidRPr="005920C2" w:rsidRDefault="004226DD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Literature for professional use in practice. </w:t>
            </w:r>
          </w:p>
          <w:p w:rsidR="0013766C" w:rsidRPr="005920C2" w:rsidRDefault="0013766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</w:p>
        </w:tc>
      </w:tr>
      <w:tr w:rsidR="00EF6929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12.</w:t>
            </w:r>
            <w:r w:rsidR="00147177" w:rsidRPr="005920C2">
              <w:rPr>
                <w:rFonts w:ascii="Calibri" w:hAnsi="Calibri"/>
                <w:sz w:val="16"/>
              </w:rPr>
              <w:t>25 -1.05</w:t>
            </w:r>
            <w:r w:rsidRPr="005920C2">
              <w:rPr>
                <w:rFonts w:ascii="Calibri" w:hAnsi="Calibri"/>
                <w:sz w:val="16"/>
              </w:rPr>
              <w:t>pm</w:t>
            </w:r>
          </w:p>
          <w:p w:rsidR="00147177" w:rsidRPr="005920C2" w:rsidRDefault="00957713" w:rsidP="00957713">
            <w:pPr>
              <w:spacing w:after="0" w:line="360" w:lineRule="auto"/>
              <w:jc w:val="both"/>
              <w:rPr>
                <w:rFonts w:cstheme="minorHAns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James McDonald, </w:t>
            </w:r>
            <w:r w:rsidRPr="005920C2">
              <w:rPr>
                <w:rFonts w:cstheme="minorHAnsi"/>
                <w:sz w:val="16"/>
              </w:rPr>
              <w:t xml:space="preserve">Consultant Child &amp; Adolescent Psychiatrist, </w:t>
            </w:r>
            <w:proofErr w:type="spellStart"/>
            <w:r w:rsidRPr="005920C2">
              <w:rPr>
                <w:rFonts w:cstheme="minorHAnsi"/>
                <w:sz w:val="16"/>
              </w:rPr>
              <w:t>Lucena</w:t>
            </w:r>
            <w:proofErr w:type="spellEnd"/>
            <w:r w:rsidRPr="005920C2">
              <w:rPr>
                <w:rFonts w:cstheme="minorHAnsi"/>
                <w:sz w:val="16"/>
              </w:rPr>
              <w:t xml:space="preserve"> Services.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EF6929" w:rsidRPr="005920C2" w:rsidRDefault="00E6292C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‘Music and Mental Health’</w:t>
            </w:r>
          </w:p>
        </w:tc>
      </w:tr>
      <w:tr w:rsidR="00817E89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817E89" w:rsidRPr="005920C2" w:rsidRDefault="009C7243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1.05</w:t>
            </w:r>
            <w:r w:rsidR="00817E89" w:rsidRPr="005920C2">
              <w:rPr>
                <w:rFonts w:ascii="Calibri" w:hAnsi="Calibri"/>
                <w:sz w:val="16"/>
              </w:rPr>
              <w:t>pm -2pm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17E89" w:rsidRPr="005920C2" w:rsidRDefault="00817E8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Lunch </w:t>
            </w:r>
          </w:p>
        </w:tc>
      </w:tr>
      <w:tr w:rsidR="002C4018" w:rsidRPr="005920C2" w:rsidTr="001D4A33">
        <w:tc>
          <w:tcPr>
            <w:tcW w:w="103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2C4018" w:rsidRPr="005920C2" w:rsidRDefault="002C4018" w:rsidP="006B6DF5">
            <w:pPr>
              <w:spacing w:after="0" w:line="360" w:lineRule="auto"/>
              <w:rPr>
                <w:rFonts w:ascii="Calibri" w:hAnsi="Calibri"/>
                <w:b/>
                <w:sz w:val="16"/>
              </w:rPr>
            </w:pPr>
            <w:r w:rsidRPr="005920C2">
              <w:rPr>
                <w:rFonts w:ascii="Calibri" w:hAnsi="Calibri"/>
                <w:b/>
                <w:sz w:val="16"/>
              </w:rPr>
              <w:t xml:space="preserve">Afternoon Session: </w:t>
            </w:r>
          </w:p>
        </w:tc>
      </w:tr>
      <w:tr w:rsidR="002C4018" w:rsidRPr="005920C2" w:rsidTr="005920C2">
        <w:tc>
          <w:tcPr>
            <w:tcW w:w="5529" w:type="dxa"/>
            <w:shd w:val="clear" w:color="auto" w:fill="D9D9D9"/>
          </w:tcPr>
          <w:p w:rsidR="002C4018" w:rsidRPr="005920C2" w:rsidRDefault="00771724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2.00-3.45</w:t>
            </w:r>
            <w:r w:rsidR="002C4018" w:rsidRPr="005920C2">
              <w:rPr>
                <w:rFonts w:ascii="Calibri" w:hAnsi="Calibri"/>
                <w:sz w:val="16"/>
              </w:rPr>
              <w:t>pm</w:t>
            </w:r>
          </w:p>
          <w:p w:rsidR="00771724" w:rsidRPr="005920C2" w:rsidRDefault="00771724" w:rsidP="00957713">
            <w:pPr>
              <w:spacing w:after="0" w:line="360" w:lineRule="auto"/>
              <w:jc w:val="both"/>
              <w:rPr>
                <w:rFonts w:cstheme="minorHAns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Elma </w:t>
            </w:r>
            <w:proofErr w:type="spellStart"/>
            <w:r w:rsidRPr="005920C2">
              <w:rPr>
                <w:rFonts w:ascii="Calibri" w:hAnsi="Calibri"/>
                <w:sz w:val="16"/>
              </w:rPr>
              <w:t>Hedderman</w:t>
            </w:r>
            <w:proofErr w:type="spellEnd"/>
            <w:r w:rsidR="00957713" w:rsidRPr="005920C2">
              <w:rPr>
                <w:rFonts w:ascii="Calibri" w:hAnsi="Calibri"/>
                <w:sz w:val="16"/>
              </w:rPr>
              <w:t xml:space="preserve">, </w:t>
            </w:r>
            <w:r w:rsidR="00957713" w:rsidRPr="005920C2">
              <w:rPr>
                <w:rFonts w:cstheme="minorHAnsi"/>
                <w:sz w:val="16"/>
              </w:rPr>
              <w:t xml:space="preserve">Consultant Child &amp; Adolescent Psychiatrist. </w:t>
            </w:r>
          </w:p>
        </w:tc>
        <w:tc>
          <w:tcPr>
            <w:tcW w:w="4828" w:type="dxa"/>
            <w:shd w:val="clear" w:color="auto" w:fill="D9D9D9"/>
          </w:tcPr>
          <w:p w:rsidR="002C4018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Mindful Self-Compassion in Clinical Practice </w:t>
            </w:r>
          </w:p>
        </w:tc>
      </w:tr>
      <w:tr w:rsidR="00EF6929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3.45</w:t>
            </w:r>
            <w:r w:rsidR="00771724" w:rsidRPr="005920C2">
              <w:rPr>
                <w:rFonts w:ascii="Calibri" w:hAnsi="Calibri"/>
                <w:sz w:val="16"/>
              </w:rPr>
              <w:t xml:space="preserve">-4.15pm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Break</w:t>
            </w:r>
          </w:p>
        </w:tc>
      </w:tr>
      <w:tr w:rsidR="00EF6929" w:rsidRPr="005920C2" w:rsidTr="005920C2">
        <w:tc>
          <w:tcPr>
            <w:tcW w:w="5529" w:type="dxa"/>
            <w:tcBorders>
              <w:bottom w:val="single" w:sz="4" w:space="0" w:color="auto"/>
            </w:tcBorders>
          </w:tcPr>
          <w:p w:rsidR="00EF6929" w:rsidRPr="005920C2" w:rsidRDefault="00771724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4.15</w:t>
            </w:r>
            <w:r w:rsidR="00817E89" w:rsidRPr="005920C2">
              <w:rPr>
                <w:rFonts w:ascii="Calibri" w:hAnsi="Calibri"/>
                <w:sz w:val="16"/>
              </w:rPr>
              <w:t xml:space="preserve">-4.45pm </w:t>
            </w:r>
          </w:p>
          <w:p w:rsidR="00EF6929" w:rsidRPr="005920C2" w:rsidRDefault="00317095" w:rsidP="005920C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Dr.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Annie Curtis, </w:t>
            </w:r>
            <w:r w:rsidRPr="005920C2">
              <w:rPr>
                <w:rFonts w:eastAsia="Times New Roman" w:cstheme="minorHAnsi"/>
                <w:color w:val="000000"/>
                <w:sz w:val="16"/>
              </w:rPr>
              <w:t xml:space="preserve">Lecturer in RCSI </w:t>
            </w:r>
            <w:r w:rsidR="005920C2" w:rsidRPr="005920C2">
              <w:rPr>
                <w:rFonts w:eastAsia="Times New Roman" w:cstheme="minorHAnsi"/>
                <w:color w:val="000000"/>
                <w:sz w:val="16"/>
              </w:rPr>
              <w:t xml:space="preserve">&amp; </w:t>
            </w:r>
            <w:r w:rsidRPr="005920C2">
              <w:rPr>
                <w:rFonts w:eastAsia="Times New Roman" w:cstheme="minorHAnsi"/>
                <w:color w:val="000000"/>
                <w:sz w:val="16"/>
              </w:rPr>
              <w:t>PI RCSI ‘Clock Lab’” 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4226DD" w:rsidRPr="005920C2" w:rsidRDefault="004226DD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Sleep </w:t>
            </w:r>
            <w:r w:rsidR="003C5BAA" w:rsidRPr="005920C2">
              <w:rPr>
                <w:rFonts w:ascii="Calibri" w:hAnsi="Calibri"/>
                <w:sz w:val="16"/>
              </w:rPr>
              <w:t>Hygiene;</w:t>
            </w:r>
            <w:r w:rsidRPr="005920C2">
              <w:rPr>
                <w:rFonts w:ascii="Calibri" w:hAnsi="Calibri"/>
                <w:sz w:val="16"/>
              </w:rPr>
              <w:t xml:space="preserve"> if you don’t snooze you lose!</w:t>
            </w:r>
          </w:p>
        </w:tc>
      </w:tr>
      <w:tr w:rsidR="00EF6929" w:rsidRPr="005920C2" w:rsidTr="005920C2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>4.45-5.00</w:t>
            </w:r>
          </w:p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proofErr w:type="spellStart"/>
            <w:r w:rsidRPr="005920C2">
              <w:rPr>
                <w:rFonts w:ascii="Calibri" w:hAnsi="Calibri"/>
                <w:sz w:val="16"/>
              </w:rPr>
              <w:t>Prof.</w:t>
            </w:r>
            <w:proofErr w:type="spellEnd"/>
            <w:r w:rsidRPr="005920C2">
              <w:rPr>
                <w:rFonts w:ascii="Calibri" w:hAnsi="Calibri"/>
                <w:sz w:val="16"/>
              </w:rPr>
              <w:t xml:space="preserve"> McNicholas 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D9D9D9"/>
          </w:tcPr>
          <w:p w:rsidR="00EF6929" w:rsidRPr="005920C2" w:rsidRDefault="00EF6929" w:rsidP="006B6DF5">
            <w:pPr>
              <w:spacing w:after="0" w:line="360" w:lineRule="auto"/>
              <w:rPr>
                <w:rFonts w:ascii="Calibri" w:hAnsi="Calibri"/>
                <w:sz w:val="16"/>
              </w:rPr>
            </w:pPr>
            <w:r w:rsidRPr="005920C2">
              <w:rPr>
                <w:rFonts w:ascii="Calibri" w:hAnsi="Calibri"/>
                <w:sz w:val="16"/>
              </w:rPr>
              <w:t xml:space="preserve">Wrap up and close.  </w:t>
            </w:r>
          </w:p>
        </w:tc>
      </w:tr>
    </w:tbl>
    <w:p w:rsidR="002C4018" w:rsidRPr="005920C2" w:rsidRDefault="002C4018" w:rsidP="006B6DF5">
      <w:pPr>
        <w:spacing w:after="0" w:line="360" w:lineRule="auto"/>
        <w:jc w:val="both"/>
        <w:rPr>
          <w:rFonts w:ascii="Century Gothic" w:hAnsi="Century Gothic" w:cs="Calibri"/>
          <w:sz w:val="18"/>
          <w:szCs w:val="28"/>
        </w:rPr>
      </w:pPr>
    </w:p>
    <w:p w:rsidR="00026FA3" w:rsidRPr="005920C2" w:rsidRDefault="005920C2" w:rsidP="006B6DF5">
      <w:pPr>
        <w:spacing w:after="0" w:line="360" w:lineRule="auto"/>
        <w:jc w:val="both"/>
        <w:rPr>
          <w:rFonts w:ascii="Century Gothic" w:hAnsi="Century Gothic" w:cs="Calibri"/>
          <w:sz w:val="18"/>
          <w:szCs w:val="28"/>
        </w:rPr>
      </w:pPr>
      <w:r w:rsidRPr="005920C2">
        <w:rPr>
          <w:rFonts w:ascii="Century Gothic" w:hAnsi="Century Gothic" w:cs="Calibri"/>
          <w:noProof/>
          <w:sz w:val="1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9B093" wp14:editId="30E7CC5F">
                <wp:simplePos x="0" y="0"/>
                <wp:positionH relativeFrom="column">
                  <wp:posOffset>3175</wp:posOffset>
                </wp:positionH>
                <wp:positionV relativeFrom="paragraph">
                  <wp:posOffset>36830</wp:posOffset>
                </wp:positionV>
                <wp:extent cx="5584825" cy="261556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26155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25pt;margin-top:2.9pt;width:439.75pt;height:2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" fillcolor="#b6dde8 [1304]" stroked="f" strokeweight="2pt"/>
            </w:pict>
          </mc:Fallback>
        </mc:AlternateContent>
      </w:r>
    </w:p>
    <w:p w:rsidR="000335F8" w:rsidRPr="005920C2" w:rsidRDefault="000335F8" w:rsidP="006B6DF5">
      <w:pPr>
        <w:widowControl w:val="0"/>
        <w:spacing w:after="0" w:line="360" w:lineRule="auto"/>
        <w:ind w:left="2160" w:hanging="1440"/>
        <w:rPr>
          <w:rFonts w:ascii="Century Gothic" w:hAnsi="Century Gothic" w:cs="Calibri"/>
          <w:bCs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Venue:</w:t>
      </w:r>
      <w:r w:rsidR="00026FA3"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r w:rsidR="002C4018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13140D" w:rsidRPr="005920C2">
        <w:rPr>
          <w:rFonts w:ascii="Century Gothic" w:hAnsi="Century Gothic" w:cs="Calibri"/>
          <w:bCs/>
          <w:sz w:val="16"/>
          <w:szCs w:val="28"/>
        </w:rPr>
        <w:t>Conference Room,</w:t>
      </w:r>
      <w:r w:rsidR="0013140D"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proofErr w:type="spellStart"/>
      <w:r w:rsidR="002C4018" w:rsidRPr="005920C2">
        <w:rPr>
          <w:rFonts w:ascii="Century Gothic" w:hAnsi="Century Gothic" w:cs="Calibri"/>
          <w:bCs/>
          <w:sz w:val="16"/>
          <w:szCs w:val="28"/>
        </w:rPr>
        <w:t>Lucena</w:t>
      </w:r>
      <w:proofErr w:type="spellEnd"/>
      <w:r w:rsidR="002C4018" w:rsidRPr="005920C2">
        <w:rPr>
          <w:rFonts w:ascii="Century Gothic" w:hAnsi="Century Gothic" w:cs="Calibri"/>
          <w:bCs/>
          <w:sz w:val="16"/>
          <w:szCs w:val="28"/>
        </w:rPr>
        <w:t xml:space="preserve"> Clinic, 59 Orwell Road, </w:t>
      </w:r>
      <w:proofErr w:type="spellStart"/>
      <w:r w:rsidR="002C4018" w:rsidRPr="005920C2">
        <w:rPr>
          <w:rFonts w:ascii="Century Gothic" w:hAnsi="Century Gothic" w:cs="Calibri"/>
          <w:bCs/>
          <w:sz w:val="16"/>
          <w:szCs w:val="28"/>
        </w:rPr>
        <w:t>Rathgar</w:t>
      </w:r>
      <w:proofErr w:type="spellEnd"/>
      <w:r w:rsidR="0013140D" w:rsidRPr="005920C2">
        <w:rPr>
          <w:rFonts w:ascii="Century Gothic" w:hAnsi="Century Gothic" w:cs="Calibri"/>
          <w:bCs/>
          <w:sz w:val="16"/>
          <w:szCs w:val="28"/>
        </w:rPr>
        <w:t>, Dublin 6.</w:t>
      </w:r>
    </w:p>
    <w:p w:rsidR="000335F8" w:rsidRPr="005920C2" w:rsidRDefault="000335F8" w:rsidP="006B6DF5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Date</w:t>
      </w:r>
      <w:r w:rsidR="008F0888" w:rsidRPr="005920C2">
        <w:rPr>
          <w:rFonts w:ascii="Century Gothic" w:hAnsi="Century Gothic" w:cs="Calibri"/>
          <w:b/>
          <w:bCs/>
          <w:sz w:val="16"/>
          <w:szCs w:val="28"/>
        </w:rPr>
        <w:t>:</w:t>
      </w:r>
      <w:r w:rsidRPr="005920C2">
        <w:rPr>
          <w:rFonts w:ascii="Century Gothic" w:hAnsi="Century Gothic" w:cs="Calibri"/>
          <w:b/>
          <w:bCs/>
          <w:sz w:val="16"/>
          <w:szCs w:val="28"/>
        </w:rPr>
        <w:t xml:space="preserve"> </w:t>
      </w:r>
      <w:r w:rsidR="004C63FD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4C63FD" w:rsidRPr="005920C2">
        <w:rPr>
          <w:rFonts w:ascii="Century Gothic" w:hAnsi="Century Gothic" w:cs="Calibri"/>
          <w:b/>
          <w:bCs/>
          <w:sz w:val="16"/>
          <w:szCs w:val="28"/>
        </w:rPr>
        <w:tab/>
      </w:r>
      <w:r w:rsidR="00294021" w:rsidRPr="005920C2">
        <w:rPr>
          <w:rFonts w:ascii="Century Gothic" w:hAnsi="Century Gothic" w:cs="Calibri"/>
          <w:bCs/>
          <w:sz w:val="16"/>
          <w:szCs w:val="28"/>
        </w:rPr>
        <w:t>9</w:t>
      </w:r>
      <w:r w:rsidR="00294021" w:rsidRPr="005920C2">
        <w:rPr>
          <w:rFonts w:ascii="Century Gothic" w:hAnsi="Century Gothic" w:cs="Calibri"/>
          <w:bCs/>
          <w:sz w:val="16"/>
          <w:szCs w:val="28"/>
          <w:vertAlign w:val="superscript"/>
        </w:rPr>
        <w:t>th</w:t>
      </w:r>
      <w:r w:rsidR="00294021" w:rsidRPr="005920C2">
        <w:rPr>
          <w:rFonts w:ascii="Century Gothic" w:hAnsi="Century Gothic" w:cs="Calibri"/>
          <w:bCs/>
          <w:sz w:val="16"/>
          <w:szCs w:val="28"/>
        </w:rPr>
        <w:t xml:space="preserve"> </w:t>
      </w:r>
      <w:r w:rsidR="000962F1" w:rsidRPr="005920C2">
        <w:rPr>
          <w:rFonts w:ascii="Century Gothic" w:hAnsi="Century Gothic" w:cs="Calibri"/>
          <w:bCs/>
          <w:sz w:val="16"/>
          <w:szCs w:val="28"/>
        </w:rPr>
        <w:t xml:space="preserve">May </w:t>
      </w:r>
    </w:p>
    <w:p w:rsidR="00FF2767" w:rsidRPr="005920C2" w:rsidRDefault="00026FA3" w:rsidP="006B6DF5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sz w:val="16"/>
          <w:szCs w:val="28"/>
        </w:rPr>
        <w:t>Time:</w:t>
      </w:r>
      <w:r w:rsidRPr="005920C2">
        <w:rPr>
          <w:rFonts w:ascii="Century Gothic" w:hAnsi="Century Gothic" w:cs="Calibri"/>
          <w:sz w:val="16"/>
          <w:szCs w:val="28"/>
        </w:rPr>
        <w:t xml:space="preserve"> </w:t>
      </w:r>
      <w:r w:rsidR="004C63FD" w:rsidRPr="005920C2">
        <w:rPr>
          <w:rFonts w:ascii="Century Gothic" w:hAnsi="Century Gothic" w:cs="Calibri"/>
          <w:sz w:val="16"/>
          <w:szCs w:val="28"/>
        </w:rPr>
        <w:tab/>
      </w:r>
      <w:r w:rsidR="004C63FD" w:rsidRPr="005920C2">
        <w:rPr>
          <w:rFonts w:ascii="Century Gothic" w:hAnsi="Century Gothic" w:cs="Calibri"/>
          <w:sz w:val="16"/>
          <w:szCs w:val="28"/>
        </w:rPr>
        <w:tab/>
      </w:r>
      <w:r w:rsidR="000335F8" w:rsidRPr="005920C2">
        <w:rPr>
          <w:rFonts w:ascii="Century Gothic" w:hAnsi="Century Gothic" w:cs="Calibri"/>
          <w:sz w:val="16"/>
          <w:szCs w:val="28"/>
        </w:rPr>
        <w:t>9.00 a.m. – 5.00 p.m. </w:t>
      </w:r>
    </w:p>
    <w:p w:rsidR="00FF2767" w:rsidRPr="005920C2" w:rsidRDefault="005D1B86" w:rsidP="006B6DF5">
      <w:pPr>
        <w:widowControl w:val="0"/>
        <w:spacing w:after="0" w:line="360" w:lineRule="auto"/>
        <w:ind w:firstLine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bCs/>
          <w:sz w:val="16"/>
          <w:szCs w:val="28"/>
        </w:rPr>
        <w:t>Cost:</w:t>
      </w:r>
      <w:r w:rsidR="000962F1" w:rsidRPr="005920C2">
        <w:rPr>
          <w:rFonts w:ascii="Century Gothic" w:hAnsi="Century Gothic" w:cs="Calibri"/>
          <w:sz w:val="16"/>
          <w:szCs w:val="28"/>
        </w:rPr>
        <w:t xml:space="preserve"> </w:t>
      </w:r>
      <w:r w:rsidR="000962F1" w:rsidRPr="005920C2">
        <w:rPr>
          <w:rFonts w:ascii="Century Gothic" w:hAnsi="Century Gothic" w:cs="Calibri"/>
          <w:sz w:val="16"/>
          <w:szCs w:val="28"/>
        </w:rPr>
        <w:tab/>
      </w:r>
      <w:r w:rsidR="000962F1" w:rsidRPr="005920C2">
        <w:rPr>
          <w:rFonts w:ascii="Century Gothic" w:hAnsi="Century Gothic" w:cs="Calibri"/>
          <w:sz w:val="16"/>
          <w:szCs w:val="28"/>
        </w:rPr>
        <w:tab/>
        <w:t>€80</w:t>
      </w:r>
    </w:p>
    <w:p w:rsidR="004D613D" w:rsidRPr="005920C2" w:rsidRDefault="00026FA3" w:rsidP="006B6DF5">
      <w:pPr>
        <w:widowControl w:val="0"/>
        <w:spacing w:after="0" w:line="360" w:lineRule="auto"/>
        <w:ind w:left="720"/>
        <w:rPr>
          <w:rFonts w:ascii="Century Gothic" w:hAnsi="Century Gothic" w:cs="Calibri"/>
          <w:sz w:val="16"/>
          <w:szCs w:val="28"/>
        </w:rPr>
      </w:pPr>
      <w:r w:rsidRPr="005920C2">
        <w:rPr>
          <w:rFonts w:ascii="Century Gothic" w:hAnsi="Century Gothic" w:cs="Calibri"/>
          <w:b/>
          <w:sz w:val="16"/>
          <w:szCs w:val="28"/>
        </w:rPr>
        <w:t>Note:</w:t>
      </w:r>
      <w:r w:rsidRPr="005920C2">
        <w:rPr>
          <w:rFonts w:ascii="Century Gothic" w:hAnsi="Century Gothic" w:cs="Calibri"/>
          <w:sz w:val="16"/>
          <w:szCs w:val="28"/>
        </w:rPr>
        <w:t xml:space="preserve"> </w:t>
      </w:r>
      <w:r w:rsidR="0013140D" w:rsidRPr="005920C2">
        <w:rPr>
          <w:rFonts w:ascii="Century Gothic" w:hAnsi="Century Gothic" w:cs="Calibri"/>
          <w:sz w:val="16"/>
          <w:szCs w:val="28"/>
        </w:rPr>
        <w:tab/>
      </w:r>
      <w:r w:rsidR="0013140D" w:rsidRPr="005920C2">
        <w:rPr>
          <w:rFonts w:ascii="Century Gothic" w:hAnsi="Century Gothic" w:cs="Calibri"/>
          <w:sz w:val="16"/>
          <w:szCs w:val="28"/>
        </w:rPr>
        <w:tab/>
        <w:t>Limited spaces available</w:t>
      </w:r>
    </w:p>
    <w:p w:rsidR="006D27DD" w:rsidRPr="005920C2" w:rsidRDefault="006D27DD" w:rsidP="006B6DF5">
      <w:pPr>
        <w:spacing w:after="0" w:line="360" w:lineRule="auto"/>
        <w:ind w:left="1440" w:firstLine="720"/>
        <w:jc w:val="both"/>
        <w:rPr>
          <w:rFonts w:ascii="Century Gothic" w:hAnsi="Century Gothic" w:cs="Calibri"/>
          <w:sz w:val="14"/>
        </w:rPr>
      </w:pPr>
      <w:r w:rsidRPr="005920C2">
        <w:rPr>
          <w:rFonts w:ascii="Century Gothic" w:hAnsi="Century Gothic" w:cs="Calibri"/>
          <w:sz w:val="14"/>
        </w:rPr>
        <w:t xml:space="preserve">7 CPD points awarded </w:t>
      </w:r>
    </w:p>
    <w:p w:rsidR="00533C9F" w:rsidRPr="005920C2" w:rsidRDefault="002C4018" w:rsidP="006B6DF5">
      <w:pPr>
        <w:pStyle w:val="NoSpacing"/>
        <w:spacing w:line="360" w:lineRule="auto"/>
        <w:ind w:firstLine="720"/>
        <w:rPr>
          <w:rFonts w:ascii="Century Gothic" w:hAnsi="Century Gothic"/>
          <w:color w:val="0000FF"/>
          <w:sz w:val="16"/>
          <w:szCs w:val="28"/>
        </w:rPr>
      </w:pPr>
      <w:r w:rsidRPr="005920C2">
        <w:rPr>
          <w:rFonts w:ascii="Century Gothic" w:hAnsi="Century Gothic"/>
          <w:b/>
          <w:sz w:val="16"/>
          <w:szCs w:val="28"/>
        </w:rPr>
        <w:t>Please email</w:t>
      </w:r>
      <w:r w:rsidR="00E76654" w:rsidRPr="005920C2">
        <w:rPr>
          <w:rFonts w:ascii="Century Gothic" w:hAnsi="Century Gothic"/>
          <w:b/>
          <w:sz w:val="16"/>
          <w:szCs w:val="28"/>
        </w:rPr>
        <w:t xml:space="preserve"> </w:t>
      </w:r>
      <w:hyperlink r:id="rId8" w:history="1">
        <w:r w:rsidR="008858BB" w:rsidRPr="005920C2">
          <w:rPr>
            <w:rStyle w:val="Hyperlink"/>
            <w:rFonts w:ascii="Century Gothic" w:hAnsi="Century Gothic"/>
            <w:sz w:val="16"/>
            <w:szCs w:val="28"/>
          </w:rPr>
          <w:t>catherine.kiernan@sjog.ie</w:t>
        </w:r>
      </w:hyperlink>
      <w:r w:rsidR="00D171F1" w:rsidRPr="005920C2">
        <w:rPr>
          <w:rFonts w:ascii="Century Gothic" w:hAnsi="Century Gothic"/>
          <w:color w:val="0000FF"/>
          <w:sz w:val="16"/>
          <w:szCs w:val="28"/>
        </w:rPr>
        <w:t xml:space="preserve"> </w:t>
      </w:r>
      <w:r w:rsidR="00D415EE" w:rsidRPr="005920C2">
        <w:rPr>
          <w:rFonts w:ascii="Century Gothic" w:hAnsi="Century Gothic"/>
          <w:sz w:val="16"/>
          <w:szCs w:val="28"/>
        </w:rPr>
        <w:t>to secure your place</w:t>
      </w:r>
    </w:p>
    <w:p w:rsidR="0013140D" w:rsidRPr="004D613D" w:rsidRDefault="0013140D" w:rsidP="003649D6">
      <w:pPr>
        <w:pStyle w:val="NoSpacing"/>
        <w:rPr>
          <w:rFonts w:ascii="Century Gothic" w:hAnsi="Century Gothic"/>
          <w:sz w:val="24"/>
          <w:szCs w:val="28"/>
        </w:rPr>
      </w:pPr>
    </w:p>
    <w:sectPr w:rsidR="0013140D" w:rsidRPr="004D613D" w:rsidSect="00533C9F">
      <w:pgSz w:w="11906" w:h="16838"/>
      <w:pgMar w:top="1440" w:right="1080" w:bottom="1440" w:left="1080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31" w:rsidRDefault="00E10F31" w:rsidP="005D1B86">
      <w:pPr>
        <w:spacing w:after="0" w:line="240" w:lineRule="auto"/>
      </w:pPr>
      <w:r>
        <w:separator/>
      </w:r>
    </w:p>
  </w:endnote>
  <w:endnote w:type="continuationSeparator" w:id="0">
    <w:p w:rsidR="00E10F31" w:rsidRDefault="00E10F31" w:rsidP="005D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31" w:rsidRDefault="00E10F31" w:rsidP="005D1B86">
      <w:pPr>
        <w:spacing w:after="0" w:line="240" w:lineRule="auto"/>
      </w:pPr>
      <w:r>
        <w:separator/>
      </w:r>
    </w:p>
  </w:footnote>
  <w:footnote w:type="continuationSeparator" w:id="0">
    <w:p w:rsidR="00E10F31" w:rsidRDefault="00E10F31" w:rsidP="005D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3"/>
    <w:rsid w:val="00005582"/>
    <w:rsid w:val="00026FA3"/>
    <w:rsid w:val="000335F8"/>
    <w:rsid w:val="0006329D"/>
    <w:rsid w:val="000850D7"/>
    <w:rsid w:val="000962F1"/>
    <w:rsid w:val="000A7AC7"/>
    <w:rsid w:val="0013140D"/>
    <w:rsid w:val="0013766C"/>
    <w:rsid w:val="00147177"/>
    <w:rsid w:val="001D538F"/>
    <w:rsid w:val="00294021"/>
    <w:rsid w:val="002951F5"/>
    <w:rsid w:val="00296220"/>
    <w:rsid w:val="00296BAE"/>
    <w:rsid w:val="002C4018"/>
    <w:rsid w:val="002D3FC9"/>
    <w:rsid w:val="00313D0B"/>
    <w:rsid w:val="00317095"/>
    <w:rsid w:val="003260D2"/>
    <w:rsid w:val="003649D6"/>
    <w:rsid w:val="003B71B7"/>
    <w:rsid w:val="003C5BAA"/>
    <w:rsid w:val="004226DD"/>
    <w:rsid w:val="00441681"/>
    <w:rsid w:val="00484F02"/>
    <w:rsid w:val="00495AB4"/>
    <w:rsid w:val="004C63FD"/>
    <w:rsid w:val="004D5C23"/>
    <w:rsid w:val="004D613D"/>
    <w:rsid w:val="004E6DCE"/>
    <w:rsid w:val="004F635F"/>
    <w:rsid w:val="00531FB8"/>
    <w:rsid w:val="00533C9F"/>
    <w:rsid w:val="00536047"/>
    <w:rsid w:val="005920C2"/>
    <w:rsid w:val="005D1B86"/>
    <w:rsid w:val="006041EF"/>
    <w:rsid w:val="006176F3"/>
    <w:rsid w:val="00635C83"/>
    <w:rsid w:val="00684578"/>
    <w:rsid w:val="00697523"/>
    <w:rsid w:val="006B6DF5"/>
    <w:rsid w:val="006C1BC8"/>
    <w:rsid w:val="006C6EEF"/>
    <w:rsid w:val="006C782A"/>
    <w:rsid w:val="006D27DD"/>
    <w:rsid w:val="006D6397"/>
    <w:rsid w:val="007000A0"/>
    <w:rsid w:val="00771724"/>
    <w:rsid w:val="007841F0"/>
    <w:rsid w:val="0078757A"/>
    <w:rsid w:val="007A30BC"/>
    <w:rsid w:val="007E78BF"/>
    <w:rsid w:val="00817E89"/>
    <w:rsid w:val="00842BAE"/>
    <w:rsid w:val="00881060"/>
    <w:rsid w:val="00881FBD"/>
    <w:rsid w:val="008858BB"/>
    <w:rsid w:val="00894348"/>
    <w:rsid w:val="008D27EB"/>
    <w:rsid w:val="008F0888"/>
    <w:rsid w:val="00957713"/>
    <w:rsid w:val="009C7243"/>
    <w:rsid w:val="00A1198D"/>
    <w:rsid w:val="00A83737"/>
    <w:rsid w:val="00BD0DD5"/>
    <w:rsid w:val="00BD6A2C"/>
    <w:rsid w:val="00C00D5F"/>
    <w:rsid w:val="00CB666B"/>
    <w:rsid w:val="00CC2249"/>
    <w:rsid w:val="00CF3B85"/>
    <w:rsid w:val="00CF6DC8"/>
    <w:rsid w:val="00D171F1"/>
    <w:rsid w:val="00D415EE"/>
    <w:rsid w:val="00D46483"/>
    <w:rsid w:val="00DD1E70"/>
    <w:rsid w:val="00DE29E3"/>
    <w:rsid w:val="00DF2ABA"/>
    <w:rsid w:val="00E10F31"/>
    <w:rsid w:val="00E6292C"/>
    <w:rsid w:val="00E76654"/>
    <w:rsid w:val="00EB33AF"/>
    <w:rsid w:val="00EF6929"/>
    <w:rsid w:val="00F80832"/>
    <w:rsid w:val="00F963F0"/>
    <w:rsid w:val="00FE070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6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B666B"/>
    <w:rPr>
      <w:color w:val="0000FF"/>
      <w:u w:val="single"/>
    </w:rPr>
  </w:style>
  <w:style w:type="table" w:styleId="TableGrid">
    <w:name w:val="Table Grid"/>
    <w:basedOn w:val="TableNormal"/>
    <w:uiPriority w:val="59"/>
    <w:rsid w:val="0063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86"/>
  </w:style>
  <w:style w:type="paragraph" w:styleId="Footer">
    <w:name w:val="footer"/>
    <w:basedOn w:val="Normal"/>
    <w:link w:val="Foot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6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B666B"/>
    <w:rPr>
      <w:color w:val="0000FF"/>
      <w:u w:val="single"/>
    </w:rPr>
  </w:style>
  <w:style w:type="table" w:styleId="TableGrid">
    <w:name w:val="Table Grid"/>
    <w:basedOn w:val="TableNormal"/>
    <w:uiPriority w:val="59"/>
    <w:rsid w:val="0063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86"/>
  </w:style>
  <w:style w:type="paragraph" w:styleId="Footer">
    <w:name w:val="footer"/>
    <w:basedOn w:val="Normal"/>
    <w:link w:val="Foot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3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47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kiernan@sjog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burnss</dc:creator>
  <cp:lastModifiedBy>Jennie Dalton</cp:lastModifiedBy>
  <cp:revision>2</cp:revision>
  <cp:lastPrinted>2018-03-06T08:36:00Z</cp:lastPrinted>
  <dcterms:created xsi:type="dcterms:W3CDTF">2018-03-21T09:21:00Z</dcterms:created>
  <dcterms:modified xsi:type="dcterms:W3CDTF">2018-03-21T09:21:00Z</dcterms:modified>
</cp:coreProperties>
</file>